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7a04e599da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AJ ØKONOMI OG REGNSKAP AS, org.nr 913 100 697,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ØKONOMI OG REGNSKAP AS</w:t>
      </w:r>
    </w:p>
    <w:sectPr>
      <w:headerReference xmlns:r="http://schemas.openxmlformats.org/officeDocument/2006/relationships" w:type="default" r:id="R5da4d3a9c21344ed"/>
      <w:footerReference xmlns:r="http://schemas.openxmlformats.org/officeDocument/2006/relationships" w:type="default" r:id="R4468e444ec0a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a4d3a9c21344ed" /><Relationship Type="http://schemas.openxmlformats.org/officeDocument/2006/relationships/footer" Target="/word/footer1.xml" Id="R4468e444ec0a4426" /></Relationships>
</file>