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ee1ba3acf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54bfda6f111a4f7e"/>
      <w:footerReference xmlns:r="http://schemas.openxmlformats.org/officeDocument/2006/relationships" w:type="default" r:id="R12f5ed8589fe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fda6f111a4f7e" /><Relationship Type="http://schemas.openxmlformats.org/officeDocument/2006/relationships/footer" Target="/word/footer1.xml" Id="R12f5ed8589fe4a42" /></Relationships>
</file>