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74cc2be4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Katfos Fabrikker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d03e2b7912854d4f"/>
      <w:footerReference xmlns:r="http://schemas.openxmlformats.org/officeDocument/2006/relationships" w:type="default" r:id="R19c944886cac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e2b7912854d4f" /><Relationship Type="http://schemas.openxmlformats.org/officeDocument/2006/relationships/footer" Target="/word/footer1.xml" Id="R19c944886cac4060" /></Relationships>
</file>