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bb6ac9bf3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WILLYS AS</w:t>
      </w:r>
    </w:p>
    <w:sectPr>
      <w:headerReference xmlns:r="http://schemas.openxmlformats.org/officeDocument/2006/relationships" w:type="default" r:id="Rbdf7b0f540e645ba"/>
      <w:footerReference xmlns:r="http://schemas.openxmlformats.org/officeDocument/2006/relationships" w:type="default" r:id="R849d385b6fc3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WILLYS AS   ·   Org.nr 913 798 538   ·   Lundsalleen 20   ·   2004 LILLESTRØM   ·   Tlf. 64 84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7b0f540e645ba" /><Relationship Type="http://schemas.openxmlformats.org/officeDocument/2006/relationships/footer" Target="/word/footer1.xml" Id="R849d385b6fc346ac" /></Relationships>
</file>