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ff508f6bae42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bef3a3a1f64b430d"/>
      <w:footerReference xmlns:r="http://schemas.openxmlformats.org/officeDocument/2006/relationships" w:type="default" r:id="Rca3078246c6d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3a3a1f64b430d" /><Relationship Type="http://schemas.openxmlformats.org/officeDocument/2006/relationships/footer" Target="/word/footer1.xml" Id="Rca3078246c6d4a15" /></Relationships>
</file>