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9ebd1d7a1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 HOLDING-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 HOLDING- AS</w:t>
      </w:r>
    </w:p>
    <w:sectPr>
      <w:headerReference xmlns:r="http://schemas.openxmlformats.org/officeDocument/2006/relationships" w:type="default" r:id="R4731e500f46c48a7"/>
      <w:footerReference xmlns:r="http://schemas.openxmlformats.org/officeDocument/2006/relationships" w:type="default" r:id="R85d89cc83713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 HOLDING- AS   ·   Org.nr 913 963 490   ·   Fagerliveien 25G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 HOLDING-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1e500f46c48a7" /><Relationship Type="http://schemas.openxmlformats.org/officeDocument/2006/relationships/footer" Target="/word/footer1.xml" Id="R85d89cc837134c22" /></Relationships>
</file>