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cc8a21640e4e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PECUNIA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PECUNIA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9272f189524c5c"/>
      <w:footerReference xmlns:r="http://schemas.openxmlformats.org/officeDocument/2006/relationships" w:type="default" r:id="Rcaef3979ba0e49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PECUNIA EIENDOM AS   ·   Org.nr 913 973 089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PECUNIA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9272f189524c5c" /><Relationship Type="http://schemas.openxmlformats.org/officeDocument/2006/relationships/footer" Target="/word/footer1.xml" Id="Rcaef3979ba0e49fe" /></Relationships>
</file>