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1a28d889348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ERFA REVISJON FOLLO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ERFA REVISJON FOLLO AS</w:t>
      </w:r>
    </w:p>
    <w:sectPr>
      <w:headerReference xmlns:r="http://schemas.openxmlformats.org/officeDocument/2006/relationships" w:type="default" r:id="R032186c956954d3b"/>
      <w:footerReference xmlns:r="http://schemas.openxmlformats.org/officeDocument/2006/relationships" w:type="default" r:id="R0ecd9e812db0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186c956954d3b" /><Relationship Type="http://schemas.openxmlformats.org/officeDocument/2006/relationships/footer" Target="/word/footer1.xml" Id="R0ecd9e812db04dff" /></Relationships>
</file>