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cb710d9d6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M ORE AKSJESELSKAP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M ORE AKSJESELSKAP</w:t>
      </w:r>
    </w:p>
    <w:sectPr>
      <w:headerReference xmlns:r="http://schemas.openxmlformats.org/officeDocument/2006/relationships" w:type="default" r:id="R8e6bb2f5624248a7"/>
      <w:footerReference xmlns:r="http://schemas.openxmlformats.org/officeDocument/2006/relationships" w:type="default" r:id="R9af44bceb5ec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bb2f5624248a7" /><Relationship Type="http://schemas.openxmlformats.org/officeDocument/2006/relationships/footer" Target="/word/footer1.xml" Id="R9af44bceb5ec49c4" /></Relationships>
</file>