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df42bed91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Varangerbotn,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HOLDING AS</w:t>
      </w:r>
    </w:p>
    <w:sectPr>
      <w:headerReference xmlns:r="http://schemas.openxmlformats.org/officeDocument/2006/relationships" w:type="default" r:id="Rc3967b9d41cb4f1d"/>
      <w:footerReference xmlns:r="http://schemas.openxmlformats.org/officeDocument/2006/relationships" w:type="default" r:id="R5516c9bc0a24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HOLDING AS   ·   Org.nr 914 286 549   ·   Varangerbotn   ·   9840 VARANGERBOTN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67b9d41cb4f1d" /><Relationship Type="http://schemas.openxmlformats.org/officeDocument/2006/relationships/footer" Target="/word/footer1.xml" Id="R5516c9bc0a244201" /></Relationships>
</file>