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d5346183c4c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Varangerbotn,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REIN HOLDING AS</w:t>
      </w:r>
    </w:p>
    <w:sectPr>
      <w:headerReference xmlns:r="http://schemas.openxmlformats.org/officeDocument/2006/relationships" w:type="default" r:id="R78aaa178b32045ee"/>
      <w:footerReference xmlns:r="http://schemas.openxmlformats.org/officeDocument/2006/relationships" w:type="default" r:id="R992788b9b0d2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HOLDING AS   ·   Org.nr 914 286 549   ·   Varangerbotn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aa178b32045ee" /><Relationship Type="http://schemas.openxmlformats.org/officeDocument/2006/relationships/footer" Target="/word/footer1.xml" Id="R992788b9b0d24289" /></Relationships>
</file>