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2bc0affd14a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292d33bb8b480c"/>
      <w:footerReference xmlns:r="http://schemas.openxmlformats.org/officeDocument/2006/relationships" w:type="default" r:id="R1453604febe2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92d33bb8b480c" /><Relationship Type="http://schemas.openxmlformats.org/officeDocument/2006/relationships/footer" Target="/word/footer1.xml" Id="R1453604febe24567" /></Relationships>
</file>