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9260721a0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6fdf45854419d"/>
      <w:footerReference xmlns:r="http://schemas.openxmlformats.org/officeDocument/2006/relationships" w:type="default" r:id="Rfc330ffa323c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6fdf45854419d" /><Relationship Type="http://schemas.openxmlformats.org/officeDocument/2006/relationships/footer" Target="/word/footer1.xml" Id="Rfc330ffa323c448c" /></Relationships>
</file>