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660d02e1f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5d5c2fef64025"/>
      <w:footerReference xmlns:r="http://schemas.openxmlformats.org/officeDocument/2006/relationships" w:type="default" r:id="Rbb5b0aeb6cbf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5d5c2fef64025" /><Relationship Type="http://schemas.openxmlformats.org/officeDocument/2006/relationships/footer" Target="/word/footer1.xml" Id="Rbb5b0aeb6cbf43a0" /></Relationships>
</file>