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a52708a93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BITSCOM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693b4803b51b4e43"/>
      <w:footerReference xmlns:r="http://schemas.openxmlformats.org/officeDocument/2006/relationships" w:type="default" r:id="Rdbb0a60b6c36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b4803b51b4e43" /><Relationship Type="http://schemas.openxmlformats.org/officeDocument/2006/relationships/footer" Target="/word/footer1.xml" Id="Rdbb0a60b6c3644f9" /></Relationships>
</file>