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96a6fd0ff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9b67f2bcf9a34ff7"/>
      <w:footerReference xmlns:r="http://schemas.openxmlformats.org/officeDocument/2006/relationships" w:type="default" r:id="R1bac3d7dd8e5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f2bcf9a34ff7" /><Relationship Type="http://schemas.openxmlformats.org/officeDocument/2006/relationships/footer" Target="/word/footer1.xml" Id="R1bac3d7dd8e540dc" /></Relationships>
</file>