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442c51ed6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e2a9f0ec3ce74962"/>
      <w:footerReference xmlns:r="http://schemas.openxmlformats.org/officeDocument/2006/relationships" w:type="default" r:id="Ra8498b1cc755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9f0ec3ce74962" /><Relationship Type="http://schemas.openxmlformats.org/officeDocument/2006/relationships/footer" Target="/word/footer1.xml" Id="Ra8498b1cc7554ed4" /></Relationships>
</file>