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f5e868743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73f687a8e4c54faa"/>
      <w:footerReference xmlns:r="http://schemas.openxmlformats.org/officeDocument/2006/relationships" w:type="default" r:id="R64785e934c6e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687a8e4c54faa" /><Relationship Type="http://schemas.openxmlformats.org/officeDocument/2006/relationships/footer" Target="/word/footer1.xml" Id="R64785e934c6e49f4" /></Relationships>
</file>