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ebd6e2e90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cfe8b66e848c2"/>
      <w:footerReference xmlns:r="http://schemas.openxmlformats.org/officeDocument/2006/relationships" w:type="default" r:id="Ra2a85bb72a07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cfe8b66e848c2" /><Relationship Type="http://schemas.openxmlformats.org/officeDocument/2006/relationships/footer" Target="/word/footer1.xml" Id="Ra2a85bb72a074702" /></Relationships>
</file>