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830e443a6248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SKIRBEKK INVEST AS</w:t>
      </w:r>
    </w:p>
    <w:sectPr>
      <w:headerReference xmlns:r="http://schemas.openxmlformats.org/officeDocument/2006/relationships" w:type="default" r:id="R85203ab8b66f4dc9"/>
      <w:footerReference xmlns:r="http://schemas.openxmlformats.org/officeDocument/2006/relationships" w:type="default" r:id="Rf818700a20944f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SKIRBEKK INVEST AS   ·   Org.nr 914 721 547   ·   Vestsivegen 1354   ·   2406 ELVERUM   ·   joar@framaas.no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SKIRBEKK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203ab8b66f4dc9" /><Relationship Type="http://schemas.openxmlformats.org/officeDocument/2006/relationships/footer" Target="/word/footer1.xml" Id="Rf818700a20944fed" /></Relationships>
</file>