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df01bc22b42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STRÆTMOEN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STRÆTMOEN AS</w:t>
      </w:r>
    </w:p>
    <w:sectPr>
      <w:headerReference xmlns:r="http://schemas.openxmlformats.org/officeDocument/2006/relationships" w:type="default" r:id="Rc3266c1a663f43cd"/>
      <w:footerReference xmlns:r="http://schemas.openxmlformats.org/officeDocument/2006/relationships" w:type="default" r:id="R5c1c4873661b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STRÆTMOEN AS   ·   Org.nr 914 773 164   ·   Østre Strætåsvegen 3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STRÆTMOEN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66c1a663f43cd" /><Relationship Type="http://schemas.openxmlformats.org/officeDocument/2006/relationships/footer" Target="/word/footer1.xml" Id="R5c1c4873661b4b39" /></Relationships>
</file>