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547e74b154d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BAKKEHAUGEN, MAJORSTUEN OG VESTRE AKER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BAKKEHAUGEN, MAJORSTUEN OG VESTRE AKER SOKN</w:t>
      </w:r>
    </w:p>
    <w:sectPr>
      <w:headerReference xmlns:r="http://schemas.openxmlformats.org/officeDocument/2006/relationships" w:type="default" r:id="Ra01fbe1477874e38"/>
      <w:footerReference xmlns:r="http://schemas.openxmlformats.org/officeDocument/2006/relationships" w:type="default" r:id="R8e3799a8ee2f4c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BAKKEHAUGEN, MAJORSTUEN OG VESTRE AKER SOKN   ·   Org.nr 914 809 886   ·   Ullevålsveien 117   ·   0361 OSLO   ·   Tlf. 23 62 93 70   ·   post.bmv.oslo@kirken.no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BAKKEHAUGEN, MAJORSTUEN OG VESTRE 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fbe1477874e38" /><Relationship Type="http://schemas.openxmlformats.org/officeDocument/2006/relationships/footer" Target="/word/footer1.xml" Id="R8e3799a8ee2f4c20" /></Relationships>
</file>