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09a3be581d48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NOAD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NOAD INVEST AS</w:t>
      </w:r>
    </w:p>
    <w:sectPr>
      <w:headerReference xmlns:r="http://schemas.openxmlformats.org/officeDocument/2006/relationships" w:type="default" r:id="Rd00cb895bde7447f"/>
      <w:footerReference xmlns:r="http://schemas.openxmlformats.org/officeDocument/2006/relationships" w:type="default" r:id="Rebb15fc7f41f46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NOAD INVEST AS   ·   Org.nr 914 905 842   ·   c/o Marthe Bjørnstad, Framnesveien 64   ·   3222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0cb895bde7447f" /><Relationship Type="http://schemas.openxmlformats.org/officeDocument/2006/relationships/footer" Target="/word/footer1.xml" Id="Rebb15fc7f41f4600" /></Relationships>
</file>