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3f29991c04a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48792eca64435"/>
      <w:footerReference xmlns:r="http://schemas.openxmlformats.org/officeDocument/2006/relationships" w:type="default" r:id="Raaf7961ade87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48792eca64435" /><Relationship Type="http://schemas.openxmlformats.org/officeDocument/2006/relationships/footer" Target="/word/footer1.xml" Id="Raaf7961ade874f46" /></Relationships>
</file>