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93badc1e7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cfc20722b4978"/>
      <w:footerReference xmlns:r="http://schemas.openxmlformats.org/officeDocument/2006/relationships" w:type="default" r:id="R2d658c1386f0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cfc20722b4978" /><Relationship Type="http://schemas.openxmlformats.org/officeDocument/2006/relationships/footer" Target="/word/footer1.xml" Id="R2d658c1386f04d81" /></Relationships>
</file>