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916b1c57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990eb8e5c02e4cfd"/>
      <w:footerReference xmlns:r="http://schemas.openxmlformats.org/officeDocument/2006/relationships" w:type="default" r:id="R369d3f71dcf2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eb8e5c02e4cfd" /><Relationship Type="http://schemas.openxmlformats.org/officeDocument/2006/relationships/footer" Target="/word/footer1.xml" Id="R369d3f71dcf24269" /></Relationships>
</file>