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3fc60a4a2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aaebbbfbc9fc4ca6"/>
      <w:footerReference xmlns:r="http://schemas.openxmlformats.org/officeDocument/2006/relationships" w:type="default" r:id="Rc725fe5544b7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bbbfbc9fc4ca6" /><Relationship Type="http://schemas.openxmlformats.org/officeDocument/2006/relationships/footer" Target="/word/footer1.xml" Id="Rc725fe5544b74a48" /></Relationships>
</file>