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29daf0504743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HENVAR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HENVAR INVEST AS</w:t>
      </w:r>
    </w:p>
    <w:sectPr>
      <w:headerReference xmlns:r="http://schemas.openxmlformats.org/officeDocument/2006/relationships" w:type="default" r:id="Redfe734570924717"/>
      <w:footerReference xmlns:r="http://schemas.openxmlformats.org/officeDocument/2006/relationships" w:type="default" r:id="Rdf0a91dd42614c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HENVAR INVEST AS   ·   Org.nr 915 379 427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HENVAR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e734570924717" /><Relationship Type="http://schemas.openxmlformats.org/officeDocument/2006/relationships/footer" Target="/word/footer1.xml" Id="Rdf0a91dd42614c41" /></Relationships>
</file>