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09c8ca0ea4b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LILLEHAMMER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LILLEHAMMER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7d8260e4ac423d"/>
      <w:footerReference xmlns:r="http://schemas.openxmlformats.org/officeDocument/2006/relationships" w:type="default" r:id="R067d4b5bb9994e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7d8260e4ac423d" /><Relationship Type="http://schemas.openxmlformats.org/officeDocument/2006/relationships/footer" Target="/word/footer1.xml" Id="R067d4b5bb9994e12" /></Relationships>
</file>