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56497c6d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f2c58d2c749a4"/>
      <w:footerReference xmlns:r="http://schemas.openxmlformats.org/officeDocument/2006/relationships" w:type="default" r:id="Ra22998403b1b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2c58d2c749a4" /><Relationship Type="http://schemas.openxmlformats.org/officeDocument/2006/relationships/footer" Target="/word/footer1.xml" Id="Ra22998403b1b449d" /></Relationships>
</file>