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ef012428e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FIFRILDI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3533c84b35b04a0a"/>
      <w:footerReference xmlns:r="http://schemas.openxmlformats.org/officeDocument/2006/relationships" w:type="default" r:id="R745838b1df14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3c84b35b04a0a" /><Relationship Type="http://schemas.openxmlformats.org/officeDocument/2006/relationships/footer" Target="/word/footer1.xml" Id="R745838b1df144045" /></Relationships>
</file>