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2caf7a306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881afded144a9"/>
      <w:footerReference xmlns:r="http://schemas.openxmlformats.org/officeDocument/2006/relationships" w:type="default" r:id="Rdee4231475c7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881afded144a9" /><Relationship Type="http://schemas.openxmlformats.org/officeDocument/2006/relationships/footer" Target="/word/footer1.xml" Id="Rdee4231475c747ca" /></Relationships>
</file>