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96206ccf1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7f839ac705144b4f"/>
      <w:footerReference xmlns:r="http://schemas.openxmlformats.org/officeDocument/2006/relationships" w:type="default" r:id="R3b23bcde85e8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39ac705144b4f" /><Relationship Type="http://schemas.openxmlformats.org/officeDocument/2006/relationships/footer" Target="/word/footer1.xml" Id="R3b23bcde85e847f6" /></Relationships>
</file>