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dac8d901f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6702dac35d074c78"/>
      <w:footerReference xmlns:r="http://schemas.openxmlformats.org/officeDocument/2006/relationships" w:type="default" r:id="Rfa3fb8e1ecb7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2dac35d074c78" /><Relationship Type="http://schemas.openxmlformats.org/officeDocument/2006/relationships/footer" Target="/word/footer1.xml" Id="Rfa3fb8e1ecb74cc4" /></Relationships>
</file>