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e741c5310d4f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HEDMARK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HEDMARK</w:t>
      </w:r>
    </w:p>
    <w:sectPr>
      <w:headerReference xmlns:r="http://schemas.openxmlformats.org/officeDocument/2006/relationships" w:type="default" r:id="R67781fa9c2634ba4"/>
      <w:footerReference xmlns:r="http://schemas.openxmlformats.org/officeDocument/2006/relationships" w:type="default" r:id="R881287901eef40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HEDMARK   ·   Org.nr 916 268 688   ·   Vangsvegen 62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HEDMARK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81fa9c2634ba4" /><Relationship Type="http://schemas.openxmlformats.org/officeDocument/2006/relationships/footer" Target="/word/footer1.xml" Id="R881287901eef404a" /></Relationships>
</file>