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2b1b08f3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989984b8fe3f4d25"/>
      <w:footerReference xmlns:r="http://schemas.openxmlformats.org/officeDocument/2006/relationships" w:type="default" r:id="Rd8f490b29367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84b8fe3f4d25" /><Relationship Type="http://schemas.openxmlformats.org/officeDocument/2006/relationships/footer" Target="/word/footer1.xml" Id="Rd8f490b2936745c5" /></Relationships>
</file>