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b4b5e6a02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e1933102e4377"/>
      <w:footerReference xmlns:r="http://schemas.openxmlformats.org/officeDocument/2006/relationships" w:type="default" r:id="R76b1ab6db53e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e1933102e4377" /><Relationship Type="http://schemas.openxmlformats.org/officeDocument/2006/relationships/footer" Target="/word/footer1.xml" Id="R76b1ab6db53e4156" /></Relationships>
</file>