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9a7c4a7f24c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VZN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VZN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022c3e22b94a8f"/>
      <w:footerReference xmlns:r="http://schemas.openxmlformats.org/officeDocument/2006/relationships" w:type="default" r:id="Rbd787609dfa3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VZN INVEST AS   ·   Org.nr 916 465 815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22c3e22b94a8f" /><Relationship Type="http://schemas.openxmlformats.org/officeDocument/2006/relationships/footer" Target="/word/footer1.xml" Id="Rbd787609dfa34057" /></Relationships>
</file>