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b0aefcc6a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abd218d1e416f"/>
      <w:footerReference xmlns:r="http://schemas.openxmlformats.org/officeDocument/2006/relationships" w:type="default" r:id="R7594fa8da61d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 INVEST AS   ·   Org.nr 916 495 412   ·   Att/ Henrik Ulrichsen Svendsen, Odins gate 25A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abd218d1e416f" /><Relationship Type="http://schemas.openxmlformats.org/officeDocument/2006/relationships/footer" Target="/word/footer1.xml" Id="R7594fa8da61d4125" /></Relationships>
</file>