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8e7b5c97f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JOV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5757f9cc8a614c66"/>
      <w:footerReference xmlns:r="http://schemas.openxmlformats.org/officeDocument/2006/relationships" w:type="default" r:id="Raf46478705b4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7f9cc8a614c66" /><Relationship Type="http://schemas.openxmlformats.org/officeDocument/2006/relationships/footer" Target="/word/footer1.xml" Id="Raf46478705b44a9a" /></Relationships>
</file>