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2be84dc32f4e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KYST-REVISJON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KYST-REVISJON AS</w:t>
      </w:r>
    </w:p>
    <w:sectPr>
      <w:headerReference xmlns:r="http://schemas.openxmlformats.org/officeDocument/2006/relationships" w:type="default" r:id="Rd8b01cb959374b3e"/>
      <w:footerReference xmlns:r="http://schemas.openxmlformats.org/officeDocument/2006/relationships" w:type="default" r:id="Rafb2dc941e6549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KYST-REVISJON AS   ·   Org.nr 916 616 031   ·   Strandgata 30   ·   8400 SORTLAND   ·   Tlf. 76 11 02 00   ·   vras@vras.no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KYST-REVISJON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b01cb959374b3e" /><Relationship Type="http://schemas.openxmlformats.org/officeDocument/2006/relationships/footer" Target="/word/footer1.xml" Id="Rafb2dc941e6549d8" /></Relationships>
</file>