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e04c0c62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SKJERVEN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SKJERVEN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e60deccad4368"/>
      <w:footerReference xmlns:r="http://schemas.openxmlformats.org/officeDocument/2006/relationships" w:type="default" r:id="R6680e4393b4c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e60deccad4368" /><Relationship Type="http://schemas.openxmlformats.org/officeDocument/2006/relationships/footer" Target="/word/footer1.xml" Id="R6680e4393b4c4195" /></Relationships>
</file>