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2829b30d7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82d2e0ffddf943dd"/>
      <w:footerReference xmlns:r="http://schemas.openxmlformats.org/officeDocument/2006/relationships" w:type="default" r:id="R9960889e3d94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2e0ffddf943dd" /><Relationship Type="http://schemas.openxmlformats.org/officeDocument/2006/relationships/footer" Target="/word/footer1.xml" Id="R9960889e3d944acf" /></Relationships>
</file>