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646fd0e0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55f8c05c0acc45ac"/>
      <w:footerReference xmlns:r="http://schemas.openxmlformats.org/officeDocument/2006/relationships" w:type="default" r:id="R8d472b6b9f2b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8c05c0acc45ac" /><Relationship Type="http://schemas.openxmlformats.org/officeDocument/2006/relationships/footer" Target="/word/footer1.xml" Id="R8d472b6b9f2b44a6" /></Relationships>
</file>