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908f60b7b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TITLESTAD &amp; HAUGER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15876a05c3c84bc0"/>
      <w:footerReference xmlns:r="http://schemas.openxmlformats.org/officeDocument/2006/relationships" w:type="default" r:id="Rb2a298082d09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76a05c3c84bc0" /><Relationship Type="http://schemas.openxmlformats.org/officeDocument/2006/relationships/footer" Target="/word/footer1.xml" Id="Rb2a298082d094f8f" /></Relationships>
</file>