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2012051fe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f3369a9a20074255"/>
      <w:footerReference xmlns:r="http://schemas.openxmlformats.org/officeDocument/2006/relationships" w:type="default" r:id="Rb0f7280b1ce2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69a9a20074255" /><Relationship Type="http://schemas.openxmlformats.org/officeDocument/2006/relationships/footer" Target="/word/footer1.xml" Id="Rb0f7280b1ce24b5b" /></Relationships>
</file>