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364e2d1c1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43ac7f4f003943b3"/>
      <w:footerReference xmlns:r="http://schemas.openxmlformats.org/officeDocument/2006/relationships" w:type="default" r:id="Raf3fc10b37d1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c7f4f003943b3" /><Relationship Type="http://schemas.openxmlformats.org/officeDocument/2006/relationships/footer" Target="/word/footer1.xml" Id="Raf3fc10b37d1497d" /></Relationships>
</file>