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df8902216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TUSSA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TUSSA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8d428ff974564"/>
      <w:footerReference xmlns:r="http://schemas.openxmlformats.org/officeDocument/2006/relationships" w:type="default" r:id="Rbbe8694051fd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8d428ff974564" /><Relationship Type="http://schemas.openxmlformats.org/officeDocument/2006/relationships/footer" Target="/word/footer1.xml" Id="Rbbe8694051fd422c" /></Relationships>
</file>