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bca602f5d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8fb9e2ebf4e09"/>
      <w:footerReference xmlns:r="http://schemas.openxmlformats.org/officeDocument/2006/relationships" w:type="default" r:id="R0c453d0c62d1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8fb9e2ebf4e09" /><Relationship Type="http://schemas.openxmlformats.org/officeDocument/2006/relationships/footer" Target="/word/footer1.xml" Id="R0c453d0c62d1459d" /></Relationships>
</file>