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2aa8fcd05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RYPDAL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RYPDAL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42b1907c94d2c"/>
      <w:footerReference xmlns:r="http://schemas.openxmlformats.org/officeDocument/2006/relationships" w:type="default" r:id="R708c55ab227f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42b1907c94d2c" /><Relationship Type="http://schemas.openxmlformats.org/officeDocument/2006/relationships/footer" Target="/word/footer1.xml" Id="R708c55ab227f4ee4" /></Relationships>
</file>